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65FC" w:rsidRPr="00A3745A" w:rsidRDefault="00A3745A">
      <w:pPr>
        <w:rPr>
          <w:b/>
          <w:bCs/>
          <w:sz w:val="28"/>
          <w:szCs w:val="28"/>
          <w:u w:val="single"/>
        </w:rPr>
      </w:pPr>
      <w:r w:rsidRPr="00A3745A">
        <w:rPr>
          <w:b/>
          <w:bCs/>
          <w:sz w:val="28"/>
          <w:szCs w:val="28"/>
          <w:u w:val="single"/>
        </w:rPr>
        <w:t>Water Operator</w:t>
      </w:r>
      <w:r>
        <w:rPr>
          <w:b/>
          <w:bCs/>
          <w:sz w:val="28"/>
          <w:szCs w:val="28"/>
          <w:u w:val="single"/>
        </w:rPr>
        <w:t>:</w:t>
      </w:r>
    </w:p>
    <w:p w:rsidR="00A3745A" w:rsidRDefault="00A3745A">
      <w:pPr>
        <w:rPr>
          <w:sz w:val="28"/>
          <w:szCs w:val="28"/>
          <w:u w:val="single"/>
        </w:rPr>
      </w:pPr>
      <w:r w:rsidRPr="00A3745A">
        <w:rPr>
          <w:sz w:val="28"/>
          <w:szCs w:val="28"/>
          <w:u w:val="single"/>
        </w:rPr>
        <w:t>Nature of Work</w:t>
      </w:r>
    </w:p>
    <w:p w:rsidR="00A3745A" w:rsidRDefault="00A3745A">
      <w:pPr>
        <w:rPr>
          <w:sz w:val="28"/>
          <w:szCs w:val="28"/>
        </w:rPr>
      </w:pPr>
      <w:r>
        <w:rPr>
          <w:sz w:val="28"/>
          <w:szCs w:val="28"/>
        </w:rPr>
        <w:t xml:space="preserve">This is supervisory work in the direction of a work crew engaged in field operations of limited scope or complexity. </w:t>
      </w:r>
    </w:p>
    <w:p w:rsidR="00A3745A" w:rsidRDefault="00A3745A">
      <w:pPr>
        <w:rPr>
          <w:sz w:val="28"/>
          <w:szCs w:val="28"/>
        </w:rPr>
      </w:pPr>
      <w:r>
        <w:rPr>
          <w:sz w:val="28"/>
          <w:szCs w:val="28"/>
        </w:rPr>
        <w:t xml:space="preserve">This work must meet the elevated standards set by the Federal Water Pollution Control Act of 1972, amended by Clear Water Act of 1977. </w:t>
      </w:r>
    </w:p>
    <w:p w:rsidR="00A3745A" w:rsidRDefault="00A3745A">
      <w:pPr>
        <w:rPr>
          <w:sz w:val="28"/>
          <w:szCs w:val="28"/>
        </w:rPr>
      </w:pPr>
      <w:r>
        <w:rPr>
          <w:sz w:val="28"/>
          <w:szCs w:val="28"/>
        </w:rPr>
        <w:t xml:space="preserve">Work involves responsibility for supervising the work of a crew engaged in the operation of a Water Treatment Facility. </w:t>
      </w:r>
    </w:p>
    <w:p w:rsidR="00A3745A" w:rsidRDefault="00A3745A">
      <w:pPr>
        <w:rPr>
          <w:sz w:val="28"/>
          <w:szCs w:val="28"/>
        </w:rPr>
      </w:pPr>
      <w:r>
        <w:rPr>
          <w:sz w:val="28"/>
          <w:szCs w:val="28"/>
        </w:rPr>
        <w:t xml:space="preserve">Employees of this class are responsible for on site supervision and for obtaining effective and efficient performance from subordinates in carrying out assigned tasks. Assignments are received from a superior who makes frequent on-site inspections to evaluate work progress, conformance to established standards, and adequacy and to provide specific direction where required. </w:t>
      </w:r>
    </w:p>
    <w:p w:rsidR="00A3745A" w:rsidRDefault="00A3745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Illustrative Examples of Work:</w:t>
      </w:r>
    </w:p>
    <w:p w:rsidR="00A3745A" w:rsidRDefault="00A3745A">
      <w:pPr>
        <w:rPr>
          <w:sz w:val="28"/>
          <w:szCs w:val="28"/>
        </w:rPr>
      </w:pPr>
      <w:r>
        <w:rPr>
          <w:sz w:val="28"/>
          <w:szCs w:val="28"/>
        </w:rPr>
        <w:t>(Any one position of this class may not include all duties listed, nor do listed examples include all duties which may be found in positions of this class.)</w:t>
      </w:r>
    </w:p>
    <w:p w:rsidR="00A3745A" w:rsidRDefault="00A3745A">
      <w:pPr>
        <w:rPr>
          <w:sz w:val="28"/>
          <w:szCs w:val="28"/>
        </w:rPr>
      </w:pPr>
      <w:r>
        <w:rPr>
          <w:sz w:val="28"/>
          <w:szCs w:val="28"/>
        </w:rPr>
        <w:t xml:space="preserve">Supervises a crew in performing various maintenance and repair of water treatment facilities. </w:t>
      </w:r>
    </w:p>
    <w:p w:rsidR="00A3745A" w:rsidRDefault="00A3745A">
      <w:pPr>
        <w:rPr>
          <w:sz w:val="28"/>
          <w:szCs w:val="28"/>
        </w:rPr>
      </w:pPr>
      <w:r>
        <w:rPr>
          <w:sz w:val="28"/>
          <w:szCs w:val="28"/>
        </w:rPr>
        <w:t>Carries out daily technical knowledge in operation of a water treatment facility which include tests on each facility.</w:t>
      </w:r>
    </w:p>
    <w:p w:rsidR="00A3745A" w:rsidRDefault="00A3745A">
      <w:pPr>
        <w:rPr>
          <w:sz w:val="28"/>
          <w:szCs w:val="28"/>
        </w:rPr>
      </w:pPr>
      <w:r>
        <w:rPr>
          <w:sz w:val="28"/>
          <w:szCs w:val="28"/>
        </w:rPr>
        <w:t xml:space="preserve">Keep all general records necessary in the operation of a water treatment facility. </w:t>
      </w:r>
    </w:p>
    <w:p w:rsidR="00A3745A" w:rsidRDefault="00A3745A">
      <w:pPr>
        <w:rPr>
          <w:sz w:val="28"/>
          <w:szCs w:val="28"/>
        </w:rPr>
      </w:pPr>
      <w:r>
        <w:rPr>
          <w:sz w:val="28"/>
          <w:szCs w:val="28"/>
        </w:rPr>
        <w:t xml:space="preserve">Confers with, advises and gives direction to the initiation of work, assessing work progress and resolving work problems. </w:t>
      </w:r>
    </w:p>
    <w:p w:rsidR="00A3745A" w:rsidRDefault="00A3745A">
      <w:pPr>
        <w:rPr>
          <w:sz w:val="28"/>
          <w:szCs w:val="28"/>
        </w:rPr>
      </w:pPr>
      <w:r>
        <w:rPr>
          <w:sz w:val="28"/>
          <w:szCs w:val="28"/>
        </w:rPr>
        <w:t>Performs other duties as assigned.</w:t>
      </w:r>
    </w:p>
    <w:p w:rsidR="00A3745A" w:rsidRDefault="00A3745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Requirements:</w:t>
      </w:r>
    </w:p>
    <w:p w:rsidR="00A3745A" w:rsidRPr="00A3745A" w:rsidRDefault="00A3745A">
      <w:pPr>
        <w:rPr>
          <w:sz w:val="28"/>
          <w:szCs w:val="28"/>
        </w:rPr>
      </w:pPr>
      <w:r>
        <w:rPr>
          <w:sz w:val="28"/>
          <w:szCs w:val="28"/>
        </w:rPr>
        <w:t xml:space="preserve">Graduation from a high school or acceptable equivalent, or vocational school </w:t>
      </w:r>
      <w:r w:rsidRPr="00A3745A">
        <w:rPr>
          <w:sz w:val="28"/>
          <w:szCs w:val="28"/>
          <w:u w:val="single"/>
        </w:rPr>
        <w:t>AND</w:t>
      </w:r>
      <w:r>
        <w:rPr>
          <w:sz w:val="28"/>
          <w:szCs w:val="28"/>
        </w:rPr>
        <w:t xml:space="preserve"> two (2) years of experience in area of assignment or in related operations </w:t>
      </w:r>
      <w:r w:rsidRPr="00A3745A">
        <w:rPr>
          <w:sz w:val="28"/>
          <w:szCs w:val="28"/>
          <w:u w:val="single"/>
        </w:rPr>
        <w:t>AND</w:t>
      </w:r>
      <w:r>
        <w:rPr>
          <w:sz w:val="28"/>
          <w:szCs w:val="28"/>
        </w:rPr>
        <w:t xml:space="preserve"> must maintain a Class “D” Waterworks Operators Certificate.</w:t>
      </w:r>
    </w:p>
    <w:sectPr w:rsidR="00A3745A" w:rsidRPr="00A37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5A"/>
    <w:rsid w:val="0039204E"/>
    <w:rsid w:val="008665FC"/>
    <w:rsid w:val="009E0CC1"/>
    <w:rsid w:val="00A3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365F"/>
  <w15:chartTrackingRefBased/>
  <w15:docId w15:val="{B30A188F-1E5D-44DB-B816-A95620B8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Wallace</dc:creator>
  <cp:keywords/>
  <dc:description/>
  <cp:lastModifiedBy>Mary Wallace</cp:lastModifiedBy>
  <cp:revision>1</cp:revision>
  <dcterms:created xsi:type="dcterms:W3CDTF">2024-12-06T15:50:00Z</dcterms:created>
  <dcterms:modified xsi:type="dcterms:W3CDTF">2024-12-06T16:12:00Z</dcterms:modified>
</cp:coreProperties>
</file>