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5FC" w:rsidRPr="00EE283E" w:rsidRDefault="00B20D48">
      <w:pPr>
        <w:rPr>
          <w:b/>
          <w:bCs/>
          <w:sz w:val="28"/>
          <w:szCs w:val="28"/>
          <w:u w:val="single"/>
        </w:rPr>
      </w:pPr>
      <w:r w:rsidRPr="00EE283E">
        <w:rPr>
          <w:b/>
          <w:bCs/>
          <w:sz w:val="28"/>
          <w:szCs w:val="28"/>
          <w:u w:val="single"/>
        </w:rPr>
        <w:t>Laborer</w:t>
      </w:r>
      <w:r w:rsidR="00EE283E">
        <w:rPr>
          <w:b/>
          <w:bCs/>
          <w:sz w:val="28"/>
          <w:szCs w:val="28"/>
          <w:u w:val="single"/>
        </w:rPr>
        <w:t xml:space="preserve"> I</w:t>
      </w:r>
      <w:r w:rsidRPr="00EE283E">
        <w:rPr>
          <w:b/>
          <w:bCs/>
          <w:sz w:val="28"/>
          <w:szCs w:val="28"/>
          <w:u w:val="single"/>
        </w:rPr>
        <w:t xml:space="preserve">: </w:t>
      </w:r>
    </w:p>
    <w:p w:rsidR="00B20D48" w:rsidRPr="00EE283E" w:rsidRDefault="00B20D48">
      <w:pPr>
        <w:rPr>
          <w:sz w:val="28"/>
          <w:szCs w:val="28"/>
          <w:u w:val="single"/>
        </w:rPr>
      </w:pPr>
      <w:r w:rsidRPr="00EE283E">
        <w:rPr>
          <w:sz w:val="28"/>
          <w:szCs w:val="28"/>
          <w:u w:val="single"/>
        </w:rPr>
        <w:t>Nature of work:</w:t>
      </w:r>
    </w:p>
    <w:p w:rsidR="00EE283E" w:rsidRPr="00EE283E" w:rsidRDefault="00EE283E">
      <w:pPr>
        <w:rPr>
          <w:sz w:val="28"/>
          <w:szCs w:val="28"/>
        </w:rPr>
      </w:pPr>
    </w:p>
    <w:p w:rsidR="00B20D48" w:rsidRPr="00EE283E" w:rsidRDefault="00B20D48">
      <w:pPr>
        <w:rPr>
          <w:sz w:val="28"/>
          <w:szCs w:val="28"/>
        </w:rPr>
      </w:pPr>
      <w:r w:rsidRPr="00EE283E">
        <w:rPr>
          <w:sz w:val="28"/>
          <w:szCs w:val="28"/>
        </w:rPr>
        <w:t xml:space="preserve">This is unskilled and limited semi-skilled manual work. </w:t>
      </w:r>
    </w:p>
    <w:p w:rsidR="00B20D48" w:rsidRPr="00EE283E" w:rsidRDefault="00B20D48">
      <w:pPr>
        <w:rPr>
          <w:sz w:val="28"/>
          <w:szCs w:val="28"/>
        </w:rPr>
      </w:pPr>
      <w:r w:rsidRPr="00EE283E">
        <w:rPr>
          <w:sz w:val="28"/>
          <w:szCs w:val="28"/>
        </w:rPr>
        <w:t xml:space="preserve">Work of this class involves performance of routine unskilled manual labor tasks and limited semi-skilled tasks in the carrying out of a variety of maintenance, construction and service activities of city buildings, recreational facilities and cemeteries. Assignments include the use of standard hand tools and power operated devices. Work usually is performed under direct supervision although </w:t>
      </w:r>
      <w:r w:rsidR="00EE283E" w:rsidRPr="00EE283E">
        <w:rPr>
          <w:sz w:val="28"/>
          <w:szCs w:val="28"/>
        </w:rPr>
        <w:t>assignments</w:t>
      </w:r>
      <w:r w:rsidRPr="00EE283E">
        <w:rPr>
          <w:sz w:val="28"/>
          <w:szCs w:val="28"/>
        </w:rPr>
        <w:t xml:space="preserve"> which are repetitive in nature, once learned, may be carried out under general supervision. Work performance is checks in progress or upon completion for desired results.</w:t>
      </w:r>
    </w:p>
    <w:p w:rsidR="00B20D48" w:rsidRPr="00EE283E" w:rsidRDefault="00B20D48">
      <w:pPr>
        <w:rPr>
          <w:sz w:val="28"/>
          <w:szCs w:val="28"/>
        </w:rPr>
      </w:pPr>
    </w:p>
    <w:p w:rsidR="00B20D48" w:rsidRPr="00EE283E" w:rsidRDefault="00B20D48">
      <w:pPr>
        <w:rPr>
          <w:sz w:val="28"/>
          <w:szCs w:val="28"/>
          <w:u w:val="single"/>
        </w:rPr>
      </w:pPr>
      <w:r w:rsidRPr="00EE283E">
        <w:rPr>
          <w:sz w:val="28"/>
          <w:szCs w:val="28"/>
          <w:u w:val="single"/>
        </w:rPr>
        <w:t>Illustrative Examples of Work:</w:t>
      </w:r>
    </w:p>
    <w:p w:rsidR="00B20D48" w:rsidRPr="00EE283E" w:rsidRDefault="00B20D48">
      <w:pPr>
        <w:rPr>
          <w:sz w:val="28"/>
          <w:szCs w:val="28"/>
        </w:rPr>
      </w:pPr>
      <w:r w:rsidRPr="00EE283E">
        <w:rPr>
          <w:sz w:val="28"/>
          <w:szCs w:val="28"/>
        </w:rPr>
        <w:t>(Any one position of this class may not include all duties listed, nor do listed examples include all duties which may be found in positions of this class.)</w:t>
      </w:r>
    </w:p>
    <w:p w:rsidR="00B20D48" w:rsidRPr="00EE283E" w:rsidRDefault="00B20D48">
      <w:pPr>
        <w:rPr>
          <w:sz w:val="28"/>
          <w:szCs w:val="28"/>
        </w:rPr>
      </w:pPr>
      <w:r w:rsidRPr="00EE283E">
        <w:rPr>
          <w:sz w:val="28"/>
          <w:szCs w:val="28"/>
        </w:rPr>
        <w:t>Work on street maintenance and construction crews; smooth shoulders with hand shovel; cleans out ditches; loads and unloads materials and equipment.</w:t>
      </w:r>
    </w:p>
    <w:p w:rsidR="00B20D48" w:rsidRPr="00EE283E" w:rsidRDefault="00B20D48">
      <w:pPr>
        <w:rPr>
          <w:sz w:val="28"/>
          <w:szCs w:val="28"/>
        </w:rPr>
      </w:pPr>
      <w:r w:rsidRPr="00EE283E">
        <w:rPr>
          <w:sz w:val="28"/>
          <w:szCs w:val="28"/>
        </w:rPr>
        <w:t>Serves as member of a street cleaning crew: picking up, sweeping or shoveling dirt, trash, or debris from streets, curbs, or gutters into a vehicle.</w:t>
      </w:r>
    </w:p>
    <w:p w:rsidR="00B20D48" w:rsidRPr="00EE283E" w:rsidRDefault="00B20D48">
      <w:pPr>
        <w:rPr>
          <w:sz w:val="28"/>
          <w:szCs w:val="28"/>
        </w:rPr>
      </w:pPr>
      <w:r w:rsidRPr="00EE283E">
        <w:rPr>
          <w:sz w:val="28"/>
          <w:szCs w:val="28"/>
        </w:rPr>
        <w:t xml:space="preserve">Performs a variety of grounds maintenance tasks: cuts grass and weeds with hand tools, lawn mowers, weed trimmers, cultivates, prunes, sprays, and trims plants and shrubs, maintains playing fields and game courts. </w:t>
      </w:r>
    </w:p>
    <w:p w:rsidR="00B20D48" w:rsidRPr="00EE283E" w:rsidRDefault="00B20D48">
      <w:pPr>
        <w:rPr>
          <w:sz w:val="28"/>
          <w:szCs w:val="28"/>
        </w:rPr>
      </w:pPr>
      <w:r w:rsidRPr="00EE283E">
        <w:rPr>
          <w:sz w:val="28"/>
          <w:szCs w:val="28"/>
        </w:rPr>
        <w:t xml:space="preserve">Digs trenches, ditches, graves, and back-fills and compacts areas dug. </w:t>
      </w:r>
    </w:p>
    <w:p w:rsidR="00B20D48" w:rsidRPr="00EE283E" w:rsidRDefault="00B20D48">
      <w:pPr>
        <w:rPr>
          <w:sz w:val="28"/>
          <w:szCs w:val="28"/>
        </w:rPr>
      </w:pPr>
      <w:r w:rsidRPr="00EE283E">
        <w:rPr>
          <w:sz w:val="28"/>
          <w:szCs w:val="28"/>
        </w:rPr>
        <w:t>Assists in the installation and repair of traffic signs, paints markings on streets and curbs; assists in constructing and erecting barricades.</w:t>
      </w:r>
    </w:p>
    <w:p w:rsidR="00EE283E" w:rsidRPr="00EE283E" w:rsidRDefault="00EE283E">
      <w:pPr>
        <w:rPr>
          <w:sz w:val="28"/>
          <w:szCs w:val="28"/>
        </w:rPr>
      </w:pPr>
      <w:r w:rsidRPr="00EE283E">
        <w:rPr>
          <w:sz w:val="28"/>
          <w:szCs w:val="28"/>
        </w:rPr>
        <w:t xml:space="preserve">Serves in a training capacity for positions of Laborer II where the full duties of the position are more of a semi-skilled nature. </w:t>
      </w:r>
    </w:p>
    <w:p w:rsidR="00EE283E" w:rsidRPr="00EE283E" w:rsidRDefault="00EE283E">
      <w:pPr>
        <w:rPr>
          <w:sz w:val="28"/>
          <w:szCs w:val="28"/>
        </w:rPr>
      </w:pPr>
      <w:r w:rsidRPr="00EE283E">
        <w:rPr>
          <w:sz w:val="28"/>
          <w:szCs w:val="28"/>
        </w:rPr>
        <w:t>Performs other duties as assigned.</w:t>
      </w:r>
    </w:p>
    <w:p w:rsidR="00EE283E" w:rsidRPr="00EE283E" w:rsidRDefault="00EE283E">
      <w:pPr>
        <w:rPr>
          <w:sz w:val="28"/>
          <w:szCs w:val="28"/>
          <w:u w:val="single"/>
        </w:rPr>
      </w:pPr>
      <w:r w:rsidRPr="00EE283E">
        <w:rPr>
          <w:sz w:val="28"/>
          <w:szCs w:val="28"/>
          <w:u w:val="single"/>
        </w:rPr>
        <w:lastRenderedPageBreak/>
        <w:t>Desirable Knowledge, abilities and skills:</w:t>
      </w:r>
    </w:p>
    <w:p w:rsidR="00EE283E" w:rsidRPr="00EE283E" w:rsidRDefault="00EE283E">
      <w:pPr>
        <w:rPr>
          <w:sz w:val="28"/>
          <w:szCs w:val="28"/>
          <w:u w:val="single"/>
        </w:rPr>
      </w:pPr>
    </w:p>
    <w:p w:rsidR="00EE283E" w:rsidRPr="00EE283E" w:rsidRDefault="00EE283E">
      <w:pPr>
        <w:rPr>
          <w:sz w:val="28"/>
          <w:szCs w:val="28"/>
        </w:rPr>
      </w:pPr>
      <w:r w:rsidRPr="00EE283E">
        <w:rPr>
          <w:sz w:val="28"/>
          <w:szCs w:val="28"/>
        </w:rPr>
        <w:t>Ability to learn the use of hand and power tools incidental to assigned tasks.</w:t>
      </w:r>
    </w:p>
    <w:p w:rsidR="00EE283E" w:rsidRPr="00EE283E" w:rsidRDefault="00EE283E">
      <w:pPr>
        <w:rPr>
          <w:sz w:val="28"/>
          <w:szCs w:val="28"/>
        </w:rPr>
      </w:pPr>
      <w:r w:rsidRPr="00EE283E">
        <w:rPr>
          <w:sz w:val="28"/>
          <w:szCs w:val="28"/>
        </w:rPr>
        <w:t>Ability to learn the daily maintenance requirements of hand and power tools required in performance of assigned tasks.</w:t>
      </w:r>
    </w:p>
    <w:p w:rsidR="00EE283E" w:rsidRPr="00EE283E" w:rsidRDefault="00EE283E">
      <w:pPr>
        <w:rPr>
          <w:sz w:val="28"/>
          <w:szCs w:val="28"/>
        </w:rPr>
      </w:pPr>
      <w:r w:rsidRPr="00EE283E">
        <w:rPr>
          <w:sz w:val="28"/>
          <w:szCs w:val="28"/>
        </w:rPr>
        <w:t xml:space="preserve">Physical strength and agility sufficient to perform heavy manual labor for extended periods and at times under unfavorable weather conditions. </w:t>
      </w:r>
    </w:p>
    <w:p w:rsidR="00EE283E" w:rsidRPr="00EE283E" w:rsidRDefault="00EE283E">
      <w:pPr>
        <w:rPr>
          <w:sz w:val="28"/>
          <w:szCs w:val="28"/>
        </w:rPr>
      </w:pPr>
      <w:r w:rsidRPr="00EE283E">
        <w:rPr>
          <w:sz w:val="28"/>
          <w:szCs w:val="28"/>
        </w:rPr>
        <w:t xml:space="preserve">Ability to establish and maintain effective working relations as necessitated by work assignments. </w:t>
      </w:r>
    </w:p>
    <w:p w:rsidR="00EE283E" w:rsidRPr="00EE283E" w:rsidRDefault="00EE283E">
      <w:pPr>
        <w:rPr>
          <w:sz w:val="28"/>
          <w:szCs w:val="28"/>
        </w:rPr>
      </w:pPr>
      <w:r w:rsidRPr="00EE283E">
        <w:rPr>
          <w:sz w:val="28"/>
          <w:szCs w:val="28"/>
        </w:rPr>
        <w:t xml:space="preserve">Knowledge of occupational hazards involved in the work and the proper safety precautions for the safe performance of the job. </w:t>
      </w:r>
    </w:p>
    <w:p w:rsidR="00EE283E" w:rsidRPr="00EE283E" w:rsidRDefault="00EE283E">
      <w:pPr>
        <w:rPr>
          <w:sz w:val="28"/>
          <w:szCs w:val="28"/>
        </w:rPr>
      </w:pPr>
      <w:r w:rsidRPr="00EE283E">
        <w:rPr>
          <w:sz w:val="28"/>
          <w:szCs w:val="28"/>
        </w:rPr>
        <w:t xml:space="preserve">Ability to understand and follow oral instructions. </w:t>
      </w:r>
    </w:p>
    <w:p w:rsidR="00EE283E" w:rsidRPr="00EE283E" w:rsidRDefault="00EE283E">
      <w:pPr>
        <w:rPr>
          <w:sz w:val="28"/>
          <w:szCs w:val="28"/>
        </w:rPr>
      </w:pPr>
    </w:p>
    <w:p w:rsidR="00EE283E" w:rsidRPr="00EE283E" w:rsidRDefault="00EE283E">
      <w:pPr>
        <w:rPr>
          <w:sz w:val="28"/>
          <w:szCs w:val="28"/>
          <w:u w:val="single"/>
        </w:rPr>
      </w:pPr>
      <w:r w:rsidRPr="00EE283E">
        <w:rPr>
          <w:sz w:val="28"/>
          <w:szCs w:val="28"/>
          <w:u w:val="single"/>
        </w:rPr>
        <w:t>Desirable Education and Experience:</w:t>
      </w:r>
    </w:p>
    <w:p w:rsidR="00EE283E" w:rsidRPr="00EE283E" w:rsidRDefault="00EE283E">
      <w:pPr>
        <w:rPr>
          <w:sz w:val="28"/>
          <w:szCs w:val="28"/>
        </w:rPr>
      </w:pPr>
    </w:p>
    <w:p w:rsidR="00D83189" w:rsidRDefault="00EE283E">
      <w:pPr>
        <w:rPr>
          <w:sz w:val="28"/>
          <w:szCs w:val="28"/>
        </w:rPr>
      </w:pPr>
      <w:r w:rsidRPr="00EE283E">
        <w:rPr>
          <w:sz w:val="28"/>
          <w:szCs w:val="28"/>
        </w:rPr>
        <w:t>None Required. It is desirable to have some experience in the area of work assignment.</w:t>
      </w:r>
    </w:p>
    <w:p w:rsidR="00D83189" w:rsidRDefault="00D83189">
      <w:pPr>
        <w:rPr>
          <w:sz w:val="28"/>
          <w:szCs w:val="28"/>
        </w:rPr>
      </w:pPr>
    </w:p>
    <w:sectPr w:rsidR="00D831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2582" w:rsidRDefault="00952582" w:rsidP="00D83189">
      <w:pPr>
        <w:spacing w:after="0" w:line="240" w:lineRule="auto"/>
      </w:pPr>
      <w:r>
        <w:separator/>
      </w:r>
    </w:p>
  </w:endnote>
  <w:endnote w:type="continuationSeparator" w:id="0">
    <w:p w:rsidR="00952582" w:rsidRDefault="00952582" w:rsidP="00D8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2582" w:rsidRDefault="00952582" w:rsidP="00D83189">
      <w:pPr>
        <w:spacing w:after="0" w:line="240" w:lineRule="auto"/>
      </w:pPr>
      <w:r>
        <w:separator/>
      </w:r>
    </w:p>
  </w:footnote>
  <w:footnote w:type="continuationSeparator" w:id="0">
    <w:p w:rsidR="00952582" w:rsidRDefault="00952582" w:rsidP="00D83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48"/>
    <w:rsid w:val="008665FC"/>
    <w:rsid w:val="00952582"/>
    <w:rsid w:val="00B20D48"/>
    <w:rsid w:val="00D83189"/>
    <w:rsid w:val="00EE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E320"/>
  <w15:chartTrackingRefBased/>
  <w15:docId w15:val="{BB91E4A5-0A31-4762-83BB-C73C9679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31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189"/>
    <w:rPr>
      <w:sz w:val="20"/>
      <w:szCs w:val="20"/>
    </w:rPr>
  </w:style>
  <w:style w:type="character" w:styleId="FootnoteReference">
    <w:name w:val="footnote reference"/>
    <w:basedOn w:val="DefaultParagraphFont"/>
    <w:uiPriority w:val="99"/>
    <w:semiHidden/>
    <w:unhideWhenUsed/>
    <w:rsid w:val="00D831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4492-067A-419D-8E01-C4685AF0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Wallace</dc:creator>
  <cp:keywords/>
  <dc:description/>
  <cp:lastModifiedBy>Mary Wallace</cp:lastModifiedBy>
  <cp:revision>2</cp:revision>
  <dcterms:created xsi:type="dcterms:W3CDTF">2023-08-17T20:41:00Z</dcterms:created>
  <dcterms:modified xsi:type="dcterms:W3CDTF">2023-08-17T21:05:00Z</dcterms:modified>
</cp:coreProperties>
</file>